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考试科目代码/名称：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646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戏剧影视表演理论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戏剧影视表演的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基本概念、基本思想、基本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创作方法</w:t>
            </w:r>
            <w:r>
              <w:rPr>
                <w:rFonts w:ascii="仿宋" w:hAnsi="仿宋" w:eastAsia="仿宋" w:cs="宋体"/>
                <w:kern w:val="0"/>
                <w:sz w:val="24"/>
              </w:rPr>
              <w:t>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表演</w:t>
            </w:r>
            <w:r>
              <w:rPr>
                <w:rFonts w:ascii="仿宋" w:hAnsi="仿宋" w:eastAsia="仿宋" w:cs="宋体"/>
                <w:kern w:val="0"/>
                <w:sz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表演理论</w:t>
            </w:r>
            <w:r>
              <w:rPr>
                <w:rFonts w:ascii="仿宋" w:hAnsi="仿宋" w:eastAsia="仿宋" w:cs="宋体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表演创作中的具体</w:t>
            </w:r>
            <w:r>
              <w:rPr>
                <w:rFonts w:ascii="仿宋" w:hAnsi="仿宋" w:eastAsia="仿宋" w:cs="宋体"/>
                <w:kern w:val="0"/>
                <w:sz w:val="24"/>
              </w:rPr>
              <w:t>问题。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适用于戏剧与影视学专业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180分钟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考试内容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和考试要求 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表演艺术的定义与创作任务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 xml:space="preserve">    二、创作者——演员的素质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1、演员的总体素质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2、演员的创作素质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松弛与控制、注意力、想象力、信念与真实感、感受力与适应力的训练、观察与模拟、形体表现力、语言表现力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三、 体验与体现的统一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1、演员与角色的关系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2、内部与外部的关系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四、行动——表演艺术的基础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1、什么是行动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2、行动的三要素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3、行动与规定情境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4、形体性动作与言语动作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5、行动的过程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6、行动中的交流与适应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7、行动的速度与节奏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8、行动与感觉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9、事件与矛盾冲突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五、分析剧本与角色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1、分析剧本与角色的意义、目的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2、分析剧本中感性与理性的统一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3、剧本与角色分析的内容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六、角色的构思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1、角色构思的内容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2、角色构思的形成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</w:p>
          <w:p>
            <w:pPr>
              <w:widowControl/>
              <w:numPr>
                <w:ilvl w:val="0"/>
                <w:numId w:val="3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角色的体现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八、演员与观众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A5EB"/>
    <w:multiLevelType w:val="singleLevel"/>
    <w:tmpl w:val="59E8A5EB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9EDDB90"/>
    <w:multiLevelType w:val="singleLevel"/>
    <w:tmpl w:val="59EDDB90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EDDBAC"/>
    <w:multiLevelType w:val="singleLevel"/>
    <w:tmpl w:val="59EDDBAC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B4501"/>
    <w:rsid w:val="24D7399C"/>
    <w:rsid w:val="4EFB7B52"/>
    <w:rsid w:val="5D94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yl252</dc:creator>
  <cp:lastModifiedBy>mk</cp:lastModifiedBy>
  <dcterms:modified xsi:type="dcterms:W3CDTF">2018-08-07T08:07:08Z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